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9933" w14:textId="77777777" w:rsidR="005E7ABC" w:rsidRPr="005E7ABC" w:rsidRDefault="004E2B7A" w:rsidP="005E7A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 w:rsidRPr="005E7A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 xml:space="preserve">Чемпіонат України зі спортивної </w:t>
      </w:r>
      <w:r w:rsidR="00D175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радіо</w:t>
      </w:r>
      <w:r w:rsidRPr="005E7A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пеленгації</w:t>
      </w:r>
    </w:p>
    <w:p w14:paraId="1F453323" w14:textId="1D115847" w:rsidR="004E2B7A" w:rsidRDefault="004E2B7A" w:rsidP="005E7A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 w:rsidRPr="005E7A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на середніх дистанціях</w:t>
      </w:r>
      <w:r w:rsidR="005E7ABC" w:rsidRPr="005E7A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 xml:space="preserve"> серед дорослих та юніорів.</w:t>
      </w:r>
    </w:p>
    <w:p w14:paraId="3D7454E4" w14:textId="49798119" w:rsidR="007E2492" w:rsidRPr="005E7ABC" w:rsidRDefault="007E2492" w:rsidP="005E7A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Бюлетень №1.</w:t>
      </w:r>
    </w:p>
    <w:p w14:paraId="501E8952" w14:textId="77777777" w:rsidR="00E05B73" w:rsidRPr="005E7ABC" w:rsidRDefault="00E05B73" w:rsidP="005E7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5E7A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Організатори</w:t>
      </w:r>
    </w:p>
    <w:p w14:paraId="3E86E269" w14:textId="77777777" w:rsidR="00E05B73" w:rsidRPr="00E05B73" w:rsidRDefault="00E05B73" w:rsidP="00B27F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 молоді та спорту України</w:t>
      </w:r>
      <w:r w:rsidR="005E7AB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молоді та спорту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ської облдержадміністрації</w:t>
      </w:r>
      <w:r w:rsidR="005E7AB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Громадська організація «Товариство сприяння обороні України»</w:t>
      </w:r>
      <w:r w:rsidR="005E7AB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Ліга радіоаматорів України. </w:t>
      </w:r>
    </w:p>
    <w:p w14:paraId="57A8A4E5" w14:textId="77777777" w:rsidR="00E05B73" w:rsidRPr="00E05B7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Головний суддя: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Шевчук Ігор Михайлович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(Суддя Національної категорії,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оломия</w:t>
      </w:r>
      <w:proofErr w:type="spellEnd"/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Івано-Франків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ської обл.) тел.+38 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679614814, +38 0667055893.</w:t>
      </w:r>
    </w:p>
    <w:p w14:paraId="7BCABB5B" w14:textId="4E7EE253" w:rsidR="00E05B73" w:rsidRPr="00F60701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F60701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Головний секретар: </w:t>
      </w:r>
      <w:r w:rsidR="00B11389" w:rsidRPr="00F60701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________________________________________</w:t>
      </w:r>
    </w:p>
    <w:p w14:paraId="2B828DEB" w14:textId="77777777" w:rsidR="00E05B73" w:rsidRDefault="00E05B73" w:rsidP="00E05B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Організаційні питання: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Шевчук Ігор,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тел.+38 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679614814, +38 0667055893,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Skype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igor</w:t>
      </w:r>
      <w:proofErr w:type="spellEnd"/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vrnt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4A8B2D96" w14:textId="77777777" w:rsidR="00E05B73" w:rsidRPr="00E05B73" w:rsidRDefault="00E05B73" w:rsidP="00E05B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E-mail: UR5SP.sh@gmail.com</w:t>
      </w:r>
    </w:p>
    <w:p w14:paraId="5860BCB1" w14:textId="1E01FBFF" w:rsidR="00E05B73" w:rsidRPr="00E05B7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Терміни проведення змагань: </w:t>
      </w:r>
      <w:r w:rsidR="004A4822" w:rsidRPr="007971F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29</w:t>
      </w:r>
      <w:r w:rsidRPr="00E05B7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.07.20</w:t>
      </w:r>
      <w:r w:rsidR="004A4822" w:rsidRPr="007971F3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-0</w:t>
      </w:r>
      <w:r w:rsidR="004A4822" w:rsidRPr="007971F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4A4822" w:rsidRPr="007971F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21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Місце проведення: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Україна,  </w:t>
      </w:r>
      <w:proofErr w:type="spellStart"/>
      <w:r w:rsidR="004A4822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</w:t>
      </w:r>
      <w:proofErr w:type="spellEnd"/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  </w:t>
      </w:r>
      <w:proofErr w:type="spellStart"/>
      <w:r w:rsidR="004A4822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4A4822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A4822">
        <w:rPr>
          <w:rFonts w:ascii="Times New Roman" w:eastAsia="Times New Roman" w:hAnsi="Times New Roman" w:cs="Times New Roman"/>
          <w:sz w:val="24"/>
          <w:szCs w:val="24"/>
          <w:lang w:eastAsia="uk-UA"/>
        </w:rPr>
        <w:t>Брюховичі</w:t>
      </w:r>
      <w:proofErr w:type="spellEnd"/>
      <w:r w:rsidR="004A48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(ОТГ Львів)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Центр змагань: </w:t>
      </w:r>
      <w:r w:rsidR="00E237A4" w:rsidRPr="00E237A4">
        <w:rPr>
          <w:rFonts w:ascii="Times New Roman" w:hAnsi="Times New Roman" w:cs="Times New Roman"/>
        </w:rPr>
        <w:t xml:space="preserve">Україна,  </w:t>
      </w:r>
      <w:proofErr w:type="spellStart"/>
      <w:r w:rsidR="004A4822">
        <w:rPr>
          <w:rFonts w:ascii="Times New Roman" w:hAnsi="Times New Roman" w:cs="Times New Roman"/>
        </w:rPr>
        <w:t>м.Львів</w:t>
      </w:r>
      <w:proofErr w:type="spellEnd"/>
      <w:r w:rsidR="004A4822">
        <w:rPr>
          <w:rFonts w:ascii="Times New Roman" w:hAnsi="Times New Roman" w:cs="Times New Roman"/>
        </w:rPr>
        <w:t xml:space="preserve">, </w:t>
      </w:r>
      <w:proofErr w:type="spellStart"/>
      <w:r w:rsidR="004A4822">
        <w:rPr>
          <w:rFonts w:ascii="Times New Roman" w:hAnsi="Times New Roman" w:cs="Times New Roman"/>
        </w:rPr>
        <w:t>смт.Брюховичі</w:t>
      </w:r>
      <w:proofErr w:type="spellEnd"/>
      <w:r w:rsidR="00E237A4" w:rsidRPr="00E237A4">
        <w:rPr>
          <w:rFonts w:ascii="Times New Roman" w:hAnsi="Times New Roman" w:cs="Times New Roman"/>
        </w:rPr>
        <w:t xml:space="preserve">, </w:t>
      </w:r>
      <w:r w:rsidR="004A4822">
        <w:rPr>
          <w:rFonts w:ascii="Times New Roman" w:hAnsi="Times New Roman" w:cs="Times New Roman"/>
        </w:rPr>
        <w:t>відпочинковий комплекс</w:t>
      </w:r>
      <w:r w:rsidR="00E237A4" w:rsidRPr="00E237A4">
        <w:rPr>
          <w:rFonts w:ascii="Times New Roman" w:hAnsi="Times New Roman" w:cs="Times New Roman"/>
        </w:rPr>
        <w:t xml:space="preserve"> “</w:t>
      </w:r>
      <w:r w:rsidR="004A4822">
        <w:rPr>
          <w:rFonts w:ascii="Times New Roman" w:hAnsi="Times New Roman" w:cs="Times New Roman"/>
        </w:rPr>
        <w:t>Перлина Львова</w:t>
      </w:r>
      <w:r w:rsidR="00E237A4" w:rsidRPr="00E237A4">
        <w:rPr>
          <w:rFonts w:ascii="Times New Roman" w:hAnsi="Times New Roman" w:cs="Times New Roman"/>
        </w:rPr>
        <w:t>”</w:t>
      </w:r>
      <w:r w:rsidR="004A4822">
        <w:rPr>
          <w:rFonts w:ascii="Times New Roman" w:hAnsi="Times New Roman" w:cs="Times New Roman"/>
        </w:rPr>
        <w:t>,</w:t>
      </w:r>
      <w:r w:rsidR="00E237A4" w:rsidRPr="00E237A4">
        <w:rPr>
          <w:rFonts w:ascii="Times New Roman" w:hAnsi="Times New Roman" w:cs="Times New Roman"/>
        </w:rPr>
        <w:t xml:space="preserve"> (</w:t>
      </w:r>
      <w:proofErr w:type="spellStart"/>
      <w:r w:rsidR="00E237A4" w:rsidRPr="00E237A4">
        <w:rPr>
          <w:rFonts w:ascii="Times New Roman" w:hAnsi="Times New Roman" w:cs="Times New Roman"/>
        </w:rPr>
        <w:t>вул.</w:t>
      </w:r>
      <w:r w:rsidR="004A4822">
        <w:rPr>
          <w:rFonts w:ascii="Times New Roman" w:hAnsi="Times New Roman" w:cs="Times New Roman"/>
        </w:rPr>
        <w:t>Лікарська</w:t>
      </w:r>
      <w:proofErr w:type="spellEnd"/>
      <w:r w:rsidR="00E237A4" w:rsidRPr="00E237A4">
        <w:rPr>
          <w:rFonts w:ascii="Times New Roman" w:hAnsi="Times New Roman" w:cs="Times New Roman"/>
        </w:rPr>
        <w:t xml:space="preserve">, </w:t>
      </w:r>
      <w:r w:rsidR="004A4822">
        <w:rPr>
          <w:rFonts w:ascii="Times New Roman" w:hAnsi="Times New Roman" w:cs="Times New Roman"/>
        </w:rPr>
        <w:t>2</w:t>
      </w:r>
      <w:r w:rsidR="00E237A4" w:rsidRPr="00E237A4">
        <w:rPr>
          <w:rFonts w:ascii="Times New Roman" w:hAnsi="Times New Roman" w:cs="Times New Roman"/>
        </w:rPr>
        <w:t>)</w:t>
      </w:r>
      <w:r w:rsidR="00E237A4" w:rsidRPr="00E237A4">
        <w:rPr>
          <w:rFonts w:ascii="Times New Roman" w:hAnsi="Times New Roman" w:cs="Times New Roman"/>
        </w:rPr>
        <w:br/>
      </w:r>
      <w:r w:rsidR="00E237A4">
        <w:rPr>
          <w:rStyle w:val="a4"/>
        </w:rPr>
        <w:t>Координати:</w:t>
      </w:r>
      <w:r w:rsidR="00E237A4">
        <w:t xml:space="preserve"> 49</w:t>
      </w:r>
      <w:r w:rsidR="00B11389">
        <w:t>.909330, 23.953850</w:t>
      </w:r>
    </w:p>
    <w:p w14:paraId="1233AD0B" w14:textId="3C90E107" w:rsidR="00E05B73" w:rsidRPr="00E05B73" w:rsidRDefault="00B11389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29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ли</w:t>
      </w:r>
      <w:r w:rsidR="00E120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21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Спринт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:00 – 13:00           Робота мандатної комісії.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13:00 – 13:30           Перевірка апаратури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спринт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).   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14:00                       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Вихід до місця старту.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15:00               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 першого учасника.   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18:00 – 19:00           Відкриття змагань. </w:t>
      </w:r>
      <w:r w:rsidR="001416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Нагородження по результатах спринту.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19:00 – 19:30        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Перевірка апаратури (3,5 МГц</w:t>
      </w:r>
      <w:r w:rsidR="00841C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144 МГц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                  </w:t>
      </w:r>
    </w:p>
    <w:p w14:paraId="63DDE6B9" w14:textId="0658781E" w:rsidR="0014169E" w:rsidRDefault="00F60701" w:rsidP="00D7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30</w:t>
      </w:r>
      <w:r w:rsidR="00E120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ли</w:t>
      </w:r>
      <w:r w:rsidR="00E120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21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р.  Класична дистанція 3,5 МГц.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>09</w:t>
      </w:r>
      <w:r w:rsidR="00D73B27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:00 </w:t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="00D73B27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</w:t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Вихід до місця старту</w:t>
      </w:r>
      <w:r w:rsidR="00D73B27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.  </w:t>
      </w:r>
    </w:p>
    <w:p w14:paraId="26ECB8DC" w14:textId="1AC0BED8" w:rsidR="00D73B27" w:rsidRDefault="0014169E" w:rsidP="00D7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09:45                       Здача апаратури.</w:t>
      </w:r>
      <w:r w:rsidR="00D73B27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Старт першого учасника</w:t>
      </w:r>
      <w:r w:rsidR="00D73B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27CA590" w14:textId="14E00ADB" w:rsidR="00D73B27" w:rsidRDefault="00D73B27" w:rsidP="00D7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14169E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:30 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Нарада ГСК з представниками команд. </w:t>
      </w:r>
    </w:p>
    <w:p w14:paraId="14A63FD5" w14:textId="6C67F777" w:rsidR="00E05B73" w:rsidRPr="00E05B73" w:rsidRDefault="00F60701" w:rsidP="00141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</w:t>
      </w:r>
      <w:r w:rsidR="00E331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ли</w:t>
      </w:r>
      <w:r w:rsidR="00E331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21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р.  </w:t>
      </w:r>
      <w:r w:rsidR="00D73B27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Класична дистанція 144 МГц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4CE2E7C" w14:textId="77777777" w:rsidR="0014169E" w:rsidRDefault="0014169E" w:rsidP="0014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09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Вихід до місця старту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.  </w:t>
      </w:r>
    </w:p>
    <w:p w14:paraId="48EB7ABC" w14:textId="675912B1" w:rsidR="00E1208E" w:rsidRDefault="0014169E" w:rsidP="0014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09:30                       Здача апаратури.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:00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 w:rsidR="00E1208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Нагородження по результатах класичної дистанції 3,5 МГц.</w:t>
      </w:r>
    </w:p>
    <w:p w14:paraId="59457FCD" w14:textId="2D552C13" w:rsidR="0014169E" w:rsidRDefault="00E1208E" w:rsidP="00E3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14169E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14169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0               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1416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Старт першого учасника.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18:30                       Нагородження по результатах класичної дистанції 144 МГц.</w:t>
      </w:r>
    </w:p>
    <w:p w14:paraId="0CD06C85" w14:textId="553B38EC" w:rsidR="00E05B73" w:rsidRDefault="00E1208E" w:rsidP="00E3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0                  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Нарада ГСК з представниками команд. </w:t>
      </w:r>
    </w:p>
    <w:p w14:paraId="5269199D" w14:textId="5A41B31A" w:rsidR="00E05B73" w:rsidRPr="00E05B73" w:rsidRDefault="00E53123" w:rsidP="005E7A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1</w:t>
      </w:r>
      <w:bookmarkStart w:id="0" w:name="_GoBack"/>
      <w:bookmarkEnd w:id="0"/>
      <w:r w:rsidR="00E331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серп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ня 2019р.  </w:t>
      </w:r>
      <w:r w:rsidR="00D73B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Радіоорієнтування</w:t>
      </w:r>
      <w:r w:rsidR="00E05B73" w:rsidRPr="00E05B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 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</w:t>
      </w:r>
    </w:p>
    <w:p w14:paraId="52A72CA3" w14:textId="7391BDA0" w:rsidR="00E331D4" w:rsidRDefault="00E331D4" w:rsidP="00E3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0                  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  до місця старту.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10:00 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Старт першого учасника. 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14:00                      Нарада ГСК з представниками команд.</w:t>
      </w:r>
    </w:p>
    <w:p w14:paraId="726857F5" w14:textId="77777777" w:rsidR="00E05B73" w:rsidRPr="00E05B73" w:rsidRDefault="00E05B73" w:rsidP="00E331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15:00                   </w:t>
      </w:r>
      <w:r w:rsidR="00E33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Нагородження, закриття змагань. </w:t>
      </w:r>
    </w:p>
    <w:p w14:paraId="1F61F070" w14:textId="77777777" w:rsidR="00E05B73" w:rsidRPr="005E7ABC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5E7A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Учасники змагань</w:t>
      </w:r>
    </w:p>
    <w:p w14:paraId="0B51C352" w14:textId="77777777" w:rsidR="00B27F6D" w:rsidRDefault="00E05B73" w:rsidP="00B2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 участі у Чемпіонаті України зі спортивно</w:t>
      </w:r>
      <w:r w:rsidR="00E331D4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радіо</w:t>
      </w:r>
      <w:r w:rsidR="00E331D4">
        <w:rPr>
          <w:rFonts w:ascii="Times New Roman" w:eastAsia="Times New Roman" w:hAnsi="Times New Roman" w:cs="Times New Roman"/>
          <w:sz w:val="24"/>
          <w:szCs w:val="24"/>
          <w:lang w:eastAsia="uk-UA"/>
        </w:rPr>
        <w:t>пеленгації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(дорослі, юніори) </w:t>
      </w:r>
      <w:r w:rsidR="00E331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середніх дистанціях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допускаються спортсмени та команди АР Крим, областей, міст Києва та Севастополя</w:t>
      </w:r>
      <w:r w:rsidR="00D17599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також с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портсмени – громадяни інших країн. </w:t>
      </w:r>
    </w:p>
    <w:p w14:paraId="5ABED0F7" w14:textId="39E38FE2" w:rsidR="00E05B73" w:rsidRPr="00E05B7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7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Групи учасників змагань.</w:t>
      </w:r>
      <w:r w:rsidRPr="00B27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br/>
      </w:r>
      <w:r w:rsidRPr="00797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Дорослі – Ч 20, 40, 50, 60, </w:t>
      </w:r>
      <w:r w:rsidR="00E331D4" w:rsidRPr="00797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70;   </w:t>
      </w:r>
      <w:r w:rsidRPr="00797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 20, 35, </w:t>
      </w:r>
      <w:r w:rsidR="007971F3" w:rsidRPr="007971F3">
        <w:rPr>
          <w:rFonts w:ascii="Times New Roman" w:eastAsia="Times New Roman" w:hAnsi="Times New Roman" w:cs="Times New Roman"/>
          <w:sz w:val="24"/>
          <w:szCs w:val="24"/>
          <w:lang w:eastAsia="uk-UA"/>
        </w:rPr>
        <w:t>45, 55, 65</w:t>
      </w:r>
      <w:r w:rsidRPr="00797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7971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Юніори – Ч/Ж 19. </w:t>
      </w:r>
      <w:r w:rsidRPr="007971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60701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Склад команди: по 3 спортсмени в кожній віковій категорії. Кількість осіб від території не обмежена. </w:t>
      </w:r>
      <w:r w:rsidRPr="00F60701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br/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Рівень кваліфікаційного допуску до змагань: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юніори – не нижче ІІI розряду;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дорослі – не нижче ІI розряду. </w:t>
      </w:r>
    </w:p>
    <w:p w14:paraId="65638C10" w14:textId="77777777" w:rsidR="00E05B73" w:rsidRPr="00B27F6D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B27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Загальні положення визначення результатів</w:t>
      </w:r>
    </w:p>
    <w:p w14:paraId="37013713" w14:textId="77777777" w:rsidR="00E05B73" w:rsidRPr="00E05B73" w:rsidRDefault="005E7ABC" w:rsidP="00B2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визначаються в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ідповідно до Регламенту та Правил проведення змагань зі спортивної  радіопеленгації України.</w:t>
      </w:r>
    </w:p>
    <w:p w14:paraId="44AAB802" w14:textId="77777777" w:rsidR="00E05B73" w:rsidRPr="00B27F6D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B27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Заявки</w:t>
      </w:r>
    </w:p>
    <w:p w14:paraId="6461F1FA" w14:textId="228E5241" w:rsidR="00E05B73" w:rsidRPr="00E05B7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Приймаються до </w:t>
      </w:r>
      <w:r w:rsidR="00E331D4"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E331D4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системі </w:t>
      </w:r>
      <w:proofErr w:type="spellStart"/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online</w:t>
      </w:r>
      <w:proofErr w:type="spellEnd"/>
    </w:p>
    <w:p w14:paraId="1C8CE814" w14:textId="77777777" w:rsidR="00E05B73" w:rsidRPr="00E05B73" w:rsidRDefault="00E5312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history="1">
        <w:r w:rsidR="00E05B73" w:rsidRPr="00E05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Залишити заявку &gt;&gt;&gt;&gt;</w:t>
        </w:r>
      </w:hyperlink>
    </w:p>
    <w:p w14:paraId="64AFFC17" w14:textId="1A5C6191" w:rsidR="00E05B73" w:rsidRPr="00E05B73" w:rsidRDefault="00E05B73" w:rsidP="00B2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Іменні заявки, що затверджені керівником структурного підрозділу з питань фізичної культури та спорту, та завірені спортивним диспансером, 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страхові поліси, 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паспорти або свідоцтва про народження, кваліфікаційні книжки спортсменів подаються безпосередньо до мандатної комісії.</w:t>
      </w:r>
    </w:p>
    <w:p w14:paraId="4E66DA5E" w14:textId="77777777" w:rsidR="00E05B73" w:rsidRPr="00E05B73" w:rsidRDefault="00E05B73" w:rsidP="00B2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Всі учасники змагань повинні мати страховий поліс. Відповідальність за життя та здоров’я учасників несуть самі спортсмени та їх представники. </w:t>
      </w:r>
    </w:p>
    <w:p w14:paraId="5AD42416" w14:textId="77777777" w:rsidR="00E05B73" w:rsidRPr="00E05B73" w:rsidRDefault="00E05B73" w:rsidP="00B2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змагань допускаються команди, які підтвердили у встановлений термін свою участь у змаганнях.</w:t>
      </w:r>
    </w:p>
    <w:p w14:paraId="177934F7" w14:textId="77777777" w:rsidR="00E05B73" w:rsidRPr="00B27F6D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B27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Стартові внески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2835"/>
        <w:gridCol w:w="3260"/>
      </w:tblGrid>
      <w:tr w:rsidR="00E05B73" w:rsidRPr="00E05B73" w14:paraId="7EDA899B" w14:textId="77777777" w:rsidTr="00481941">
        <w:trPr>
          <w:tblCellSpacing w:w="15" w:type="dxa"/>
        </w:trPr>
        <w:tc>
          <w:tcPr>
            <w:tcW w:w="2987" w:type="dxa"/>
            <w:vAlign w:val="center"/>
            <w:hideMark/>
          </w:tcPr>
          <w:p w14:paraId="1FF19A76" w14:textId="77777777" w:rsidR="00E05B73" w:rsidRPr="00E05B73" w:rsidRDefault="00E05B73" w:rsidP="00F6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Вікова група</w:t>
            </w:r>
          </w:p>
        </w:tc>
        <w:tc>
          <w:tcPr>
            <w:tcW w:w="2805" w:type="dxa"/>
            <w:vAlign w:val="center"/>
            <w:hideMark/>
          </w:tcPr>
          <w:p w14:paraId="12BF5339" w14:textId="77777777" w:rsidR="00E05B73" w:rsidRPr="00E05B73" w:rsidRDefault="00E05B73" w:rsidP="00F6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один день / за чотири дні</w:t>
            </w:r>
            <w:r w:rsidRPr="00E05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(грн)</w:t>
            </w:r>
          </w:p>
        </w:tc>
        <w:tc>
          <w:tcPr>
            <w:tcW w:w="3215" w:type="dxa"/>
            <w:vAlign w:val="center"/>
            <w:hideMark/>
          </w:tcPr>
          <w:p w14:paraId="50E86794" w14:textId="77777777" w:rsidR="00E05B73" w:rsidRPr="00E05B73" w:rsidRDefault="00E05B73" w:rsidP="00F6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відмітка SI</w:t>
            </w:r>
            <w:r w:rsidRPr="00E05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один день / за чотири дні (грн)</w:t>
            </w:r>
          </w:p>
        </w:tc>
      </w:tr>
      <w:tr w:rsidR="00E05B73" w:rsidRPr="00E05B73" w14:paraId="1ED0EC6A" w14:textId="77777777" w:rsidTr="00481941">
        <w:trPr>
          <w:tblCellSpacing w:w="15" w:type="dxa"/>
        </w:trPr>
        <w:tc>
          <w:tcPr>
            <w:tcW w:w="2987" w:type="dxa"/>
            <w:vAlign w:val="center"/>
            <w:hideMark/>
          </w:tcPr>
          <w:p w14:paraId="20DDEE48" w14:textId="77777777" w:rsidR="00E05B73" w:rsidRPr="00F60701" w:rsidRDefault="00E05B73" w:rsidP="00E0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Ч/Ж 19</w:t>
            </w:r>
          </w:p>
        </w:tc>
        <w:tc>
          <w:tcPr>
            <w:tcW w:w="2805" w:type="dxa"/>
            <w:vAlign w:val="center"/>
            <w:hideMark/>
          </w:tcPr>
          <w:p w14:paraId="7D0AF414" w14:textId="6BB1153B" w:rsidR="00E05B73" w:rsidRPr="00F60701" w:rsidRDefault="00841C10" w:rsidP="005E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80/ 320</w:t>
            </w:r>
          </w:p>
        </w:tc>
        <w:tc>
          <w:tcPr>
            <w:tcW w:w="3215" w:type="dxa"/>
            <w:vAlign w:val="center"/>
            <w:hideMark/>
          </w:tcPr>
          <w:p w14:paraId="28429EC0" w14:textId="3AF8C8E3" w:rsidR="00E05B73" w:rsidRPr="00F60701" w:rsidRDefault="00E05B73" w:rsidP="005E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10 / 40</w:t>
            </w:r>
            <w:r w:rsidR="00797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 *</w:t>
            </w:r>
          </w:p>
        </w:tc>
      </w:tr>
      <w:tr w:rsidR="00E05B73" w:rsidRPr="00E05B73" w14:paraId="557EF3FE" w14:textId="77777777" w:rsidTr="00481941">
        <w:trPr>
          <w:tblCellSpacing w:w="15" w:type="dxa"/>
        </w:trPr>
        <w:tc>
          <w:tcPr>
            <w:tcW w:w="2987" w:type="dxa"/>
            <w:vAlign w:val="center"/>
            <w:hideMark/>
          </w:tcPr>
          <w:p w14:paraId="500A6EFB" w14:textId="67A74837" w:rsidR="00E05B73" w:rsidRPr="00F60701" w:rsidRDefault="00E05B73" w:rsidP="0048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Ч 20,40</w:t>
            </w:r>
            <w:r w:rsidR="0048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Ж 20, 35</w:t>
            </w:r>
          </w:p>
        </w:tc>
        <w:tc>
          <w:tcPr>
            <w:tcW w:w="2805" w:type="dxa"/>
            <w:vAlign w:val="center"/>
            <w:hideMark/>
          </w:tcPr>
          <w:p w14:paraId="3B50702C" w14:textId="4F91EA95" w:rsidR="00E05B73" w:rsidRPr="00F60701" w:rsidRDefault="00481941" w:rsidP="0048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100</w:t>
            </w:r>
            <w:r w:rsidR="00E05B73"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3215" w:type="dxa"/>
            <w:vAlign w:val="center"/>
            <w:hideMark/>
          </w:tcPr>
          <w:p w14:paraId="17EC0B6C" w14:textId="4E1A0CD5" w:rsidR="00E05B73" w:rsidRPr="00F60701" w:rsidRDefault="00E05B73" w:rsidP="005E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10 / 40</w:t>
            </w:r>
            <w:r w:rsidR="00797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 *</w:t>
            </w:r>
          </w:p>
        </w:tc>
      </w:tr>
      <w:tr w:rsidR="00E05B73" w:rsidRPr="00E05B73" w14:paraId="6CC82B52" w14:textId="77777777" w:rsidTr="00481941">
        <w:trPr>
          <w:tblCellSpacing w:w="15" w:type="dxa"/>
        </w:trPr>
        <w:tc>
          <w:tcPr>
            <w:tcW w:w="2987" w:type="dxa"/>
            <w:vAlign w:val="center"/>
            <w:hideMark/>
          </w:tcPr>
          <w:p w14:paraId="0263353D" w14:textId="7E4136DE" w:rsidR="00E05B73" w:rsidRPr="00F60701" w:rsidRDefault="00E05B73" w:rsidP="00E0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Ч 50,60,70 </w:t>
            </w:r>
            <w:r w:rsidR="0048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Ж </w:t>
            </w:r>
            <w:r w:rsidR="00481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45,</w:t>
            </w:r>
            <w:r w:rsidR="00797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55, 65</w:t>
            </w:r>
          </w:p>
        </w:tc>
        <w:tc>
          <w:tcPr>
            <w:tcW w:w="2805" w:type="dxa"/>
            <w:vAlign w:val="center"/>
            <w:hideMark/>
          </w:tcPr>
          <w:p w14:paraId="32FE1018" w14:textId="10A7BF51" w:rsidR="00E05B73" w:rsidRPr="00F60701" w:rsidRDefault="00481941" w:rsidP="005E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80/ 320</w:t>
            </w:r>
          </w:p>
        </w:tc>
        <w:tc>
          <w:tcPr>
            <w:tcW w:w="3215" w:type="dxa"/>
            <w:vAlign w:val="center"/>
            <w:hideMark/>
          </w:tcPr>
          <w:p w14:paraId="57BC45A2" w14:textId="6FAAF662" w:rsidR="00E05B73" w:rsidRPr="00F60701" w:rsidRDefault="00E05B73" w:rsidP="005E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60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10 / 40</w:t>
            </w:r>
            <w:r w:rsidR="00797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 *</w:t>
            </w:r>
          </w:p>
        </w:tc>
      </w:tr>
    </w:tbl>
    <w:p w14:paraId="5632CFF7" w14:textId="77777777" w:rsidR="00E05B73" w:rsidRPr="00E05B7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Оплата під час реєстрації у центрі змагань. </w:t>
      </w:r>
    </w:p>
    <w:p w14:paraId="76611536" w14:textId="77777777" w:rsidR="00E05B73" w:rsidRPr="00B27F6D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B27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Транспортне обслуговування під час змагань</w:t>
      </w:r>
    </w:p>
    <w:p w14:paraId="0577BAB2" w14:textId="183DC700" w:rsidR="00E05B73" w:rsidRPr="00E05B73" w:rsidRDefault="005E7ABC" w:rsidP="00FD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Організатори змагань передбачають можливість проведення змагань з мінімальним залученням транспорту</w:t>
      </w:r>
      <w:r w:rsid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>, або і взагалі без нього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Лісові масиви, в яких будуть проводитися змагання, розташовані в безпосередній близькості від центру змагань, тому перевага буде надаватися пішим переходам до місць стартів та з місць фінішів, а також використанню </w:t>
      </w:r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власних транспортних засобів.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всякий випадок рекомендується зарезервувати по 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F60701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>0 грн. за один день для спортсменів, які потребуватимуть транспорту</w:t>
      </w:r>
      <w:r w:rsidR="00E05B73"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5D41FEBA" w14:textId="77777777" w:rsidR="00E05B73" w:rsidRPr="00B27F6D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B27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Система відмітки</w:t>
      </w:r>
    </w:p>
    <w:p w14:paraId="47D60B06" w14:textId="0E3BAA53" w:rsidR="00E05B73" w:rsidRPr="00FD7BE4" w:rsidRDefault="00E05B73" w:rsidP="00B2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змаганнях буде застосовано електронну відмітку S</w:t>
      </w:r>
      <w:proofErr w:type="spellStart"/>
      <w:r w:rsidR="00F6070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portI</w:t>
      </w: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dent</w:t>
      </w:r>
      <w:proofErr w:type="spellEnd"/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фініші в лісі </w:t>
      </w:r>
      <w:proofErr w:type="spellStart"/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</w:t>
      </w:r>
      <w:proofErr w:type="spellEnd"/>
      <w:r w:rsidR="00FD7BE4" w:rsidRPr="00FD7BE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>язковою</w:t>
      </w:r>
      <w:proofErr w:type="spellEnd"/>
      <w:r w:rsidR="00FD7B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буде відмітка на «бакені» та власне «фініші». Остаточна відмітка буде проводитися в центрі змагань, де і будуть оприлюднюватися результати.</w:t>
      </w:r>
    </w:p>
    <w:p w14:paraId="7971BCC5" w14:textId="77777777" w:rsidR="00E05B73" w:rsidRPr="00B27F6D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B27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Розміщення</w:t>
      </w:r>
    </w:p>
    <w:p w14:paraId="3CFE6CBB" w14:textId="0773088C" w:rsidR="00F60701" w:rsidRDefault="00F60701" w:rsidP="00B27F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Організатор змагань в телефонному режимі, засобами електронної пошти, або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Вайбері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приймає заявки від потенційних учасників змагань. Заявки на поселення приймаються до 25 липня 2021р.</w:t>
      </w:r>
    </w:p>
    <w:p w14:paraId="1B63B85F" w14:textId="0CBAF6BB" w:rsidR="00B27F6D" w:rsidRDefault="00F60701" w:rsidP="00B27F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FD7BE4" w:rsidRP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часники змагань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можуть </w:t>
      </w:r>
      <w:r w:rsidR="00FD7BE4" w:rsidRP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самостійно через інтернет </w:t>
      </w:r>
      <w:r w:rsidR="00B27F6D" w:rsidRP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броню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вати</w:t>
      </w:r>
      <w:r w:rsidR="00B27F6D" w:rsidRP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місця в готелях, </w:t>
      </w:r>
      <w:proofErr w:type="spellStart"/>
      <w:r w:rsidR="00B27F6D" w:rsidRP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>хостелах</w:t>
      </w:r>
      <w:proofErr w:type="spellEnd"/>
      <w:r w:rsidR="00B27F6D" w:rsidRP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>, в квартирному фонді</w:t>
      </w:r>
      <w:r w:rsidR="00E05B73" w:rsidRPr="00B27F6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B981169" w14:textId="77777777" w:rsidR="007971F3" w:rsidRPr="00B27F6D" w:rsidRDefault="007971F3" w:rsidP="007971F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5307B6" w14:textId="77777777" w:rsidR="00E05B73" w:rsidRPr="007971F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7971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Харчування</w:t>
      </w:r>
    </w:p>
    <w:p w14:paraId="725BA170" w14:textId="55D5BAF9" w:rsidR="00E05B73" w:rsidRPr="00E05B7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Харчуванням учасники забезпечують себе самостійно виходячи з умов проживання.</w:t>
      </w:r>
      <w:r w:rsidR="00E91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Існує домовленість з керівництвом ВК «Перлина Львова» про можливість організації харчування.</w:t>
      </w:r>
    </w:p>
    <w:p w14:paraId="404D3B1A" w14:textId="77777777" w:rsidR="00E05B73" w:rsidRPr="007971F3" w:rsidRDefault="00E05B73" w:rsidP="00E0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7971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Фінансування</w:t>
      </w:r>
    </w:p>
    <w:p w14:paraId="6DE12032" w14:textId="77777777" w:rsidR="00E05B73" w:rsidRPr="00E05B73" w:rsidRDefault="00E05B73" w:rsidP="00B27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5B7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Витрати, пов’язані з відрядженням команд: проїзд в обох напрямках, добові в дорозі, харчування, розміщення, збереження заробітної плати відшкодовуються за рахунок відряджуючих організацій.</w:t>
      </w:r>
    </w:p>
    <w:p w14:paraId="709D1081" w14:textId="77777777" w:rsidR="002D7DA2" w:rsidRDefault="002D7DA2"/>
    <w:sectPr w:rsidR="002D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7298F"/>
    <w:multiLevelType w:val="hybridMultilevel"/>
    <w:tmpl w:val="D604E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5"/>
    <w:rsid w:val="000B2F91"/>
    <w:rsid w:val="0014169E"/>
    <w:rsid w:val="00161F39"/>
    <w:rsid w:val="002D7DA2"/>
    <w:rsid w:val="00481941"/>
    <w:rsid w:val="004A4822"/>
    <w:rsid w:val="004E2B7A"/>
    <w:rsid w:val="005E7ABC"/>
    <w:rsid w:val="007971F3"/>
    <w:rsid w:val="007E2492"/>
    <w:rsid w:val="00816765"/>
    <w:rsid w:val="00841C10"/>
    <w:rsid w:val="00B11389"/>
    <w:rsid w:val="00B27F6D"/>
    <w:rsid w:val="00D17599"/>
    <w:rsid w:val="00D73B27"/>
    <w:rsid w:val="00E05B73"/>
    <w:rsid w:val="00E1208E"/>
    <w:rsid w:val="00E237A4"/>
    <w:rsid w:val="00E331D4"/>
    <w:rsid w:val="00E53123"/>
    <w:rsid w:val="00E91956"/>
    <w:rsid w:val="00F60701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04BA"/>
  <w15:docId w15:val="{D0B35A42-7B71-4267-B81B-58CCFA6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5B73"/>
    <w:rPr>
      <w:b/>
      <w:bCs/>
    </w:rPr>
  </w:style>
  <w:style w:type="character" w:styleId="a5">
    <w:name w:val="Hyperlink"/>
    <w:basedOn w:val="a0"/>
    <w:uiPriority w:val="99"/>
    <w:semiHidden/>
    <w:unhideWhenUsed/>
    <w:rsid w:val="00E05B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df.org.ua/wp-content/calendar/zaform.php?ide=1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2019-06-27T14:20:00Z</dcterms:created>
  <dcterms:modified xsi:type="dcterms:W3CDTF">2021-06-30T19:48:00Z</dcterms:modified>
</cp:coreProperties>
</file>