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left="0" w:hanging="0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AB9077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83985" cy="1177290"/>
                <wp:effectExtent l="0" t="0" r="0" b="0"/>
                <wp:wrapThrough wrapText="bothSides">
                  <wp:wrapPolygon edited="0">
                    <wp:start x="85" y="0"/>
                    <wp:lineTo x="85" y="20982"/>
                    <wp:lineTo x="21410" y="20982"/>
                    <wp:lineTo x="21410" y="0"/>
                    <wp:lineTo x="85" y="0"/>
                  </wp:wrapPolygon>
                </wp:wrapThrough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240" cy="117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jc w:val="center"/>
                              <w:rPr>
                                <w:rFonts w:ascii="Calibri" w:hAnsi="Calibri" w:asciiTheme="minorHAnsi" w:hAnsiTheme="minorHAnsi"/>
                                <w:b w:val="false"/>
                                <w:b w:val="false"/>
                                <w:i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Martinský pohár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0pt;margin-top:0pt;width:510.45pt;height:92.6pt" wp14:anchorId="6AB9077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jc w:val="center"/>
                        <w:rPr>
                          <w:rFonts w:ascii="Calibri" w:hAnsi="Calibri" w:asciiTheme="minorHAnsi" w:hAnsiTheme="minorHAnsi"/>
                          <w:b w:val="false"/>
                          <w:b w:val="false"/>
                          <w:i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b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Martinský pohár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84" w:hanging="0"/>
        <w:jc w:val="center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1431290</wp:posOffset>
            </wp:positionH>
            <wp:positionV relativeFrom="paragraph">
              <wp:posOffset>2540</wp:posOffset>
            </wp:positionV>
            <wp:extent cx="3792220" cy="5162550"/>
            <wp:effectExtent l="0" t="0" r="0" b="0"/>
            <wp:wrapTight wrapText="bothSides">
              <wp:wrapPolygon edited="0">
                <wp:start x="10837" y="0"/>
                <wp:lineTo x="9206" y="1350"/>
                <wp:lineTo x="8229" y="2705"/>
                <wp:lineTo x="8011" y="5253"/>
                <wp:lineTo x="6491" y="6686"/>
                <wp:lineTo x="6273" y="10349"/>
                <wp:lineTo x="2581" y="11622"/>
                <wp:lineTo x="1929" y="11701"/>
                <wp:lineTo x="517" y="12576"/>
                <wp:lineTo x="300" y="13533"/>
                <wp:lineTo x="300" y="15444"/>
                <wp:lineTo x="1603" y="16717"/>
                <wp:lineTo x="2473" y="17991"/>
                <wp:lineTo x="2473" y="18150"/>
                <wp:lineTo x="4102" y="19265"/>
                <wp:lineTo x="8445" y="20540"/>
                <wp:lineTo x="8554" y="20777"/>
                <wp:lineTo x="10944" y="21415"/>
                <wp:lineTo x="11705" y="21495"/>
                <wp:lineTo x="14637" y="21495"/>
                <wp:lineTo x="15290" y="21415"/>
                <wp:lineTo x="18331" y="20699"/>
                <wp:lineTo x="18440" y="20540"/>
                <wp:lineTo x="18765" y="19265"/>
                <wp:lineTo x="18765" y="17991"/>
                <wp:lineTo x="17354" y="16717"/>
                <wp:lineTo x="17246" y="12895"/>
                <wp:lineTo x="16810" y="10349"/>
                <wp:lineTo x="19526" y="9074"/>
                <wp:lineTo x="21264" y="6527"/>
                <wp:lineTo x="21480" y="5094"/>
                <wp:lineTo x="21264" y="4536"/>
                <wp:lineTo x="20939" y="3978"/>
                <wp:lineTo x="19635" y="2705"/>
                <wp:lineTo x="19526" y="715"/>
                <wp:lineTo x="18222" y="475"/>
                <wp:lineTo x="13551" y="0"/>
                <wp:lineTo x="10837" y="0"/>
              </wp:wrapPolygon>
            </wp:wrapTight>
            <wp:docPr id="3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lis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 Neue" w:hAnsi="Helvetica Neue"/>
          <w:sz w:val="28"/>
          <w:lang w:val="sk-SK"/>
        </w:rPr>
      </w:pPr>
      <w:r>
        <w:rPr>
          <w:rFonts w:ascii="Helvetica Neue" w:hAnsi="Helvetica Neue"/>
          <w:sz w:val="28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057E2447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6515735" cy="2458085"/>
                <wp:effectExtent l="0" t="0" r="0" b="0"/>
                <wp:wrapTight wrapText="bothSides">
                  <wp:wrapPolygon edited="0">
                    <wp:start x="126" y="0"/>
                    <wp:lineTo x="126" y="21433"/>
                    <wp:lineTo x="21411" y="21433"/>
                    <wp:lineTo x="21411" y="0"/>
                    <wp:lineTo x="126" y="0"/>
                  </wp:wrapPolygon>
                </wp:wrapTight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245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Turčianske Teplice-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Mošovce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11.-13.09.2020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11.85pt;margin-top:27.2pt;width:512.95pt;height:193.45pt;mso-position-horizontal:right;mso-position-horizontal-relative:margin" wp14:anchorId="057E244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Turčianske Teplice-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Mošovce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11.-13.09.2020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Poriadateľ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 Klub ROB Medik Martin a SZR</w:t>
      </w:r>
    </w:p>
    <w:p>
      <w:pPr>
        <w:pStyle w:val="Normal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Dátum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11.-13.september 2020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Miesto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Turčianske Teplice - Mošovce</w:t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b/>
          <w:sz w:val="24"/>
          <w:szCs w:val="24"/>
          <w:u w:val="single"/>
          <w:lang w:val="sk-SK"/>
        </w:rPr>
        <w:t xml:space="preserve">Centrum súťaže:  </w:t>
      </w:r>
      <w:r>
        <w:rPr>
          <w:sz w:val="24"/>
          <w:szCs w:val="24"/>
          <w:lang w:val="sk-SK"/>
        </w:rPr>
        <w:t>centrum Autocamping</w:t>
      </w:r>
      <w:r>
        <w:rPr>
          <w:rFonts w:eastAsia="MS Gothic"/>
          <w:sz w:val="24"/>
          <w:szCs w:val="24"/>
          <w:lang w:val="sk-SK"/>
        </w:rPr>
        <w:t xml:space="preserve"> Drienok Mošovce</w:t>
      </w:r>
    </w:p>
    <w:p>
      <w:pPr>
        <w:pStyle w:val="Normal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</w:r>
    </w:p>
    <w:p>
      <w:pPr>
        <w:pStyle w:val="Normal"/>
        <w:ind w:left="3540" w:hang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Druh súťaže:</w:t>
      </w:r>
      <w:r>
        <w:rPr>
          <w:sz w:val="24"/>
          <w:szCs w:val="24"/>
          <w:lang w:val="sk-SK"/>
        </w:rPr>
        <w:t xml:space="preserve"> Otvorené preteky 1. kola slovenského pohára v ROB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  <w:lang w:val="sk-SK"/>
        </w:rPr>
        <w:t>Kategórie:</w:t>
      </w:r>
      <w:r>
        <w:rPr>
          <w:sz w:val="24"/>
          <w:szCs w:val="24"/>
          <w:lang w:val="sk-SK"/>
        </w:rPr>
        <w:t xml:space="preserve"> D12,</w:t>
      </w:r>
      <w:r>
        <w:rPr>
          <w:sz w:val="24"/>
          <w:szCs w:val="24"/>
        </w:rPr>
        <w:t>D14,D16,D19,D20,D35,D45,D55, M10, M12,M14, M16, M19, M20, M40, M50, M60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Stavba tratí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Šimeček Jozef,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Súťažné pásma:</w:t>
      </w:r>
      <w:r>
        <w:rPr>
          <w:sz w:val="24"/>
          <w:szCs w:val="24"/>
          <w:lang w:val="sk-SK"/>
        </w:rPr>
        <w:t xml:space="preserve">  šprint, klasika 3,5 MHz a 144 MHz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Poplatky:</w:t>
      </w:r>
      <w:r>
        <w:rPr>
          <w:sz w:val="24"/>
          <w:szCs w:val="24"/>
          <w:lang w:val="sk-SK"/>
        </w:rPr>
        <w:t xml:space="preserve">            </w:t>
      </w:r>
      <w:r>
        <w:rPr>
          <w:bCs/>
          <w:iCs/>
          <w:sz w:val="24"/>
          <w:szCs w:val="24"/>
          <w:lang w:val="sk-SK"/>
        </w:rPr>
        <w:t>štartovné 2€/pretek</w:t>
      </w:r>
      <w:r>
        <w:rPr>
          <w:sz w:val="24"/>
          <w:szCs w:val="24"/>
          <w:lang w:val="sk-SK"/>
        </w:rPr>
        <w:t xml:space="preserve">,  pre nečlenov SZR 5€/pretek  (členstvo je nutné potvrdiť dokladom            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</w:t>
      </w:r>
      <w:r>
        <w:rPr>
          <w:sz w:val="24"/>
          <w:szCs w:val="24"/>
          <w:lang w:val="sk-SK"/>
        </w:rPr>
        <w:t>o zaplatení) ubytovanie s plnou penziou + daň je 20 Eur/deň, ubytovanie bez stravy13</w:t>
      </w:r>
      <w:r>
        <w:rPr>
          <w:bCs/>
          <w:iCs/>
          <w:sz w:val="24"/>
          <w:szCs w:val="24"/>
          <w:lang w:val="sk-SK"/>
        </w:rPr>
        <w:t>€,</w:t>
      </w:r>
      <w:r>
        <w:rPr>
          <w:sz w:val="24"/>
          <w:szCs w:val="24"/>
          <w:lang w:val="sk-SK"/>
        </w:rPr>
        <w:t xml:space="preserve">  </w:t>
      </w:r>
    </w:p>
    <w:p>
      <w:pPr>
        <w:pStyle w:val="Normal"/>
        <w:rPr>
          <w:bCs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</w:p>
    <w:p>
      <w:pPr>
        <w:pStyle w:val="Normal"/>
        <w:ind w:left="1701" w:right="619" w:hanging="1701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Ubytovanie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Ubytovanie v hlavnej chate Autocamping</w:t>
      </w:r>
      <w:r>
        <w:rPr>
          <w:rFonts w:eastAsia="MS Gothic"/>
          <w:sz w:val="24"/>
          <w:szCs w:val="24"/>
          <w:lang w:val="sk-SK"/>
        </w:rPr>
        <w:t xml:space="preserve"> Drienok Mošovce na posteli s prádlom,</w:t>
      </w:r>
    </w:p>
    <w:p>
      <w:pPr>
        <w:pStyle w:val="Normal"/>
        <w:ind w:left="1701" w:right="619" w:hanging="1701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Stravovanie:</w:t>
      </w:r>
      <w:r>
        <w:rPr>
          <w:sz w:val="24"/>
          <w:szCs w:val="24"/>
          <w:lang w:val="sk-SK"/>
        </w:rPr>
        <w:t xml:space="preserve">      po uvedení v prihláške má pretekár stravu zaistenú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tabs>
          <w:tab w:val="clear" w:pos="708"/>
          <w:tab w:val="left" w:pos="3119" w:leader="none"/>
        </w:tabs>
        <w:ind w:left="3119" w:hanging="3119"/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Vyhodnotenie pretekov</w:t>
      </w:r>
      <w:r>
        <w:rPr>
          <w:bCs/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</w:t>
        <w:tab/>
        <w:t>diplomy za šprint a diplomy a drobné ceny za súčet 3,5MHz a 144MHz (v prípade rovnosti rozhoduje 144MHz)</w:t>
      </w:r>
    </w:p>
    <w:p>
      <w:pPr>
        <w:pStyle w:val="Normal"/>
        <w:rPr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ab/>
        <w:tab/>
      </w:r>
    </w:p>
    <w:p>
      <w:pPr>
        <w:pStyle w:val="Normal"/>
        <w:ind w:firstLine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Prihlášky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Zaslať do 6. septembra 2020  na:</w:t>
      </w:r>
      <w:r>
        <w:rPr>
          <w:bCs/>
          <w:sz w:val="24"/>
          <w:szCs w:val="24"/>
          <w:lang w:val="sk-SK"/>
        </w:rPr>
        <w:t xml:space="preserve"> </w:t>
      </w:r>
      <w:hyperlink r:id="rId3">
        <w:r>
          <w:rPr>
            <w:rStyle w:val="InternetLink"/>
            <w:sz w:val="24"/>
            <w:szCs w:val="24"/>
            <w:lang w:val="sk-SK"/>
          </w:rPr>
          <w:t>simecek@jfmed.uniba.sk</w:t>
        </w:r>
      </w:hyperlink>
      <w:r>
        <w:rPr>
          <w:sz w:val="24"/>
          <w:szCs w:val="24"/>
          <w:lang w:val="sk-SK"/>
        </w:rPr>
        <w:t xml:space="preserve">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 xml:space="preserve">   (uveď Meno, priezvisko, ubytovanie, stravu a čip)</w:t>
      </w:r>
      <w:bookmarkStart w:id="0" w:name="_GoBack"/>
      <w:bookmarkEnd w:id="0"/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Upozornenie:</w:t>
      </w:r>
      <w:r>
        <w:rPr>
          <w:sz w:val="24"/>
          <w:szCs w:val="24"/>
          <w:lang w:val="sk-SK"/>
        </w:rPr>
        <w:t xml:space="preserve">     Pretekári štartujú na vlastné nebezpečie!!!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Protesty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</w:t>
        <w:tab/>
        <w:t xml:space="preserve">  Podľa medzinárodných pravidieľ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Poznámka:</w:t>
        <w:tab/>
      </w:r>
      <w:r>
        <w:rPr>
          <w:sz w:val="24"/>
          <w:szCs w:val="24"/>
          <w:lang w:val="sk-SK"/>
        </w:rPr>
        <w:t xml:space="preserve">  Usporiadateľ si vyhradzuje právo na zmeny v propozíciách.</w:t>
      </w:r>
    </w:p>
    <w:p>
      <w:pPr>
        <w:pStyle w:val="Heading1"/>
        <w:ind w:left="0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u w:val="single"/>
        </w:rPr>
        <w:t>Časový rozpis:</w:t>
      </w:r>
      <w:r>
        <w:rPr>
          <w:i w:val="false"/>
          <w:sz w:val="24"/>
          <w:szCs w:val="24"/>
        </w:rPr>
        <w:tab/>
        <w:t>piatok 11. septembra 2020</w:t>
      </w:r>
    </w:p>
    <w:p>
      <w:pPr>
        <w:pStyle w:val="Normal"/>
        <w:rPr/>
      </w:pPr>
      <w:r>
        <w:rPr/>
        <w:tab/>
        <w:tab/>
        <w:tab/>
      </w:r>
      <w:r>
        <w:rPr>
          <w:sz w:val="24"/>
          <w:szCs w:val="24"/>
        </w:rPr>
        <w:t>20:00- 21:00</w:t>
        <w:tab/>
        <w:t xml:space="preserve">prezentácia </w:t>
      </w:r>
      <w:r>
        <w:rPr>
          <w:sz w:val="24"/>
          <w:szCs w:val="24"/>
          <w:lang w:val="sk-SK"/>
        </w:rPr>
        <w:t>Autocamping</w:t>
      </w:r>
      <w:r>
        <w:rPr>
          <w:rFonts w:eastAsia="MS Gothic"/>
          <w:sz w:val="24"/>
          <w:szCs w:val="24"/>
          <w:lang w:val="sk-SK"/>
        </w:rPr>
        <w:t xml:space="preserve"> Drienok Mošovce</w:t>
      </w:r>
      <w:r>
        <w:rPr>
          <w:sz w:val="24"/>
          <w:szCs w:val="24"/>
        </w:rPr>
        <w:t xml:space="preserve">  </w:t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                                  </w:t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ab/>
        <w:t xml:space="preserve"> sobota 12. septembra 2020</w:t>
      </w:r>
    </w:p>
    <w:p>
      <w:pPr>
        <w:pStyle w:val="Normal"/>
        <w:rPr>
          <w:sz w:val="24"/>
          <w:szCs w:val="24"/>
        </w:rPr>
      </w:pPr>
      <w:r>
        <w:rPr/>
        <w:tab/>
        <w:tab/>
        <w:tab/>
        <w:tab/>
      </w:r>
      <w:r>
        <w:rPr>
          <w:sz w:val="24"/>
          <w:szCs w:val="24"/>
        </w:rPr>
        <w:t>7:30</w:t>
        <w:tab/>
        <w:t>raňajky</w:t>
      </w:r>
    </w:p>
    <w:p>
      <w:pPr>
        <w:pStyle w:val="Heading1"/>
        <w:tabs>
          <w:tab w:val="clear" w:pos="708"/>
          <w:tab w:val="left" w:pos="2694" w:leader="none"/>
        </w:tabs>
        <w:ind w:left="0" w:hanging="0"/>
        <w:rPr>
          <w:rFonts w:eastAsia="MS Gothic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                                 </w:t>
      </w:r>
      <w:r>
        <w:rPr>
          <w:b w:val="false"/>
          <w:i w:val="false"/>
          <w:sz w:val="24"/>
          <w:szCs w:val="24"/>
        </w:rPr>
        <w:t>7:30- 8:00</w:t>
        <w:tab/>
        <w:t xml:space="preserve">prezentácia </w:t>
      </w:r>
      <w:r>
        <w:rPr>
          <w:b w:val="false"/>
          <w:i w:val="false"/>
          <w:sz w:val="24"/>
          <w:szCs w:val="24"/>
          <w:lang w:val="sk-SK"/>
        </w:rPr>
        <w:t>Autocamping</w:t>
      </w:r>
      <w:r>
        <w:rPr>
          <w:rFonts w:eastAsia="MS Gothic"/>
          <w:b w:val="false"/>
          <w:i w:val="false"/>
          <w:sz w:val="24"/>
          <w:szCs w:val="24"/>
          <w:lang w:val="sk-SK"/>
        </w:rPr>
        <w:t xml:space="preserve"> Drienok Mošovce</w:t>
      </w:r>
      <w:r>
        <w:rPr>
          <w:b w:val="false"/>
          <w:i w:val="false"/>
          <w:sz w:val="24"/>
          <w:szCs w:val="24"/>
        </w:rPr>
        <w:t xml:space="preserve">  </w:t>
      </w:r>
    </w:p>
    <w:p>
      <w:pPr>
        <w:pStyle w:val="Normal"/>
        <w:tabs>
          <w:tab w:val="clear" w:pos="708"/>
          <w:tab w:val="left" w:pos="2694" w:leader="none"/>
        </w:tabs>
        <w:rPr>
          <w:color w:val="000000" w:themeColor="text1"/>
          <w:sz w:val="24"/>
          <w:szCs w:val="24"/>
          <w:highlight w:val="white"/>
        </w:rPr>
      </w:pPr>
      <w:r>
        <w:rPr>
          <w:sz w:val="24"/>
          <w:szCs w:val="24"/>
        </w:rPr>
        <w:tab/>
        <w:t xml:space="preserve">  9:00</w:t>
        <w:tab/>
        <w:t xml:space="preserve">odchod na štart šprintu autami N </w:t>
      </w:r>
      <w:r>
        <w:rPr>
          <w:rFonts w:cs="Arial" w:ascii="Arial" w:hAnsi="Arial"/>
          <w:color w:val="000000" w:themeColor="text1"/>
          <w:shd w:fill="FFFFFF" w:val="clear"/>
        </w:rPr>
        <w:t>48.850923,E18.866857</w:t>
      </w:r>
      <w:r>
        <w:rPr>
          <w:color w:val="000000" w:themeColor="text1"/>
          <w:sz w:val="24"/>
          <w:szCs w:val="24"/>
          <w:shd w:fill="FFFFFF" w:val="clear"/>
        </w:rPr>
        <w:t>pri pamätníku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rFonts w:cs="Arial" w:ascii="Arial" w:hAnsi="Arial"/>
          <w:color w:val="000000" w:themeColor="text1"/>
          <w:shd w:fill="FFFFFF" w:val="clear"/>
        </w:rPr>
        <w:tab/>
      </w:r>
      <w:r>
        <w:rPr>
          <w:sz w:val="24"/>
          <w:szCs w:val="24"/>
        </w:rPr>
        <w:t>10:00</w:t>
        <w:tab/>
        <w:t>štart šprintu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12,30 </w:t>
        <w:tab/>
        <w:t>obed</w:t>
      </w:r>
    </w:p>
    <w:p>
      <w:pPr>
        <w:pStyle w:val="Heading2"/>
        <w:shd w:val="clear" w:color="auto" w:fill="FFFFFF"/>
        <w:spacing w:before="60" w:after="0"/>
        <w:jc w:val="left"/>
        <w:textAlignment w:val="baseline"/>
        <w:rPr>
          <w:rFonts w:ascii="Arial" w:hAnsi="Arial" w:cs="Arial"/>
          <w:b w:val="false"/>
          <w:b w:val="false"/>
          <w:i w:val="false"/>
          <w:i w:val="false"/>
          <w:color w:val="000000"/>
          <w:sz w:val="20"/>
        </w:rPr>
      </w:pPr>
      <w:r>
        <w:rPr>
          <w:sz w:val="24"/>
          <w:szCs w:val="24"/>
        </w:rPr>
        <w:tab/>
      </w:r>
      <w:r>
        <w:rPr>
          <w:b w:val="false"/>
          <w:i w:val="false"/>
          <w:sz w:val="24"/>
          <w:szCs w:val="24"/>
        </w:rPr>
        <w:t xml:space="preserve">                                 13:30     odchod na štart klasiky 144 MHz  Rakša   N</w:t>
      </w:r>
      <w:r>
        <w:rPr>
          <w:rFonts w:cs="Arial" w:ascii="Arial" w:hAnsi="Arial"/>
          <w:b w:val="false"/>
          <w:i w:val="false"/>
          <w:color w:val="000000"/>
          <w:sz w:val="20"/>
        </w:rPr>
        <w:t>48.881707,E18.897595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14:30</w:t>
        <w:tab/>
        <w:t>štart 144 MHz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19:00</w:t>
        <w:tab/>
        <w:t>večera</w:t>
      </w:r>
    </w:p>
    <w:p>
      <w:pPr>
        <w:pStyle w:val="Normal"/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tabs>
          <w:tab w:val="clear" w:pos="708"/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edeľa 13. septembra 2020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ab/>
        <w:tab/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  <w:t>7:30</w:t>
        <w:tab/>
        <w:t>raňajky</w:t>
      </w:r>
    </w:p>
    <w:p>
      <w:pPr>
        <w:pStyle w:val="Heading2"/>
        <w:shd w:val="clear" w:color="auto" w:fill="FFFFFF"/>
        <w:spacing w:before="60" w:after="0"/>
        <w:jc w:val="left"/>
        <w:textAlignment w:val="baseline"/>
        <w:rPr>
          <w:rFonts w:ascii="Arial" w:hAnsi="Arial" w:cs="Arial"/>
          <w:b w:val="false"/>
          <w:b w:val="false"/>
          <w:i w:val="false"/>
          <w:i w:val="false"/>
          <w:color w:val="000000"/>
          <w:sz w:val="20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 w:val="false"/>
          <w:i w:val="false"/>
          <w:sz w:val="24"/>
          <w:szCs w:val="24"/>
        </w:rPr>
        <w:t>9:00</w:t>
        <w:tab/>
        <w:t xml:space="preserve">odchod na štart 3,5 MHz autami obec Háj N </w:t>
      </w:r>
      <w:r>
        <w:rPr>
          <w:rFonts w:cs="Arial" w:ascii="Arial" w:hAnsi="Arial"/>
          <w:b w:val="false"/>
          <w:i w:val="false"/>
          <w:color w:val="000000"/>
          <w:sz w:val="20"/>
        </w:rPr>
        <w:t xml:space="preserve">48.865199, N18.887520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rFonts w:cs="Arial" w:ascii="Arial" w:hAnsi="Arial"/>
          <w:color w:val="000000" w:themeColor="text1"/>
          <w:shd w:fill="FFFFFF" w:val="clear"/>
        </w:rPr>
        <w:tab/>
      </w:r>
      <w:r>
        <w:rPr>
          <w:sz w:val="24"/>
          <w:szCs w:val="24"/>
        </w:rPr>
        <w:t>10:00</w:t>
        <w:tab/>
        <w:t>štart 3,5 MHz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13,00 </w:t>
        <w:tab/>
        <w:t>obed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14:00</w:t>
        <w:tab/>
        <w:t xml:space="preserve">vyhlásenie výsledkov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            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Strava: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Večera:</w:t>
        <w:tab/>
        <w:t>Francúzske zemiaky, uhorka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Raňajky:</w:t>
        <w:tab/>
        <w:t>obložený tanier, syr ,saláma čaj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Obed:</w:t>
        <w:tab/>
        <w:tab/>
        <w:t>kuracie stehno, ryža,/fazuľová, čaj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Večera:</w:t>
        <w:tab/>
        <w:t>segedínsky guláš, knedľa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Raňajky:</w:t>
        <w:tab/>
        <w:t>obložený tanier, syr ,saláma čaj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Obed:</w:t>
        <w:tab/>
        <w:tab/>
        <w:t>vyprážaný rezeň, zemiaky/zeleninová,čaj</w:t>
      </w:r>
    </w:p>
    <w:p>
      <w:pPr>
        <w:pStyle w:val="Normal"/>
        <w:tabs>
          <w:tab w:val="clear" w:pos="708"/>
          <w:tab w:val="left" w:pos="2410" w:leader="none"/>
        </w:tabs>
        <w:ind w:left="2410" w:hanging="2127"/>
        <w:rPr>
          <w:sz w:val="24"/>
          <w:szCs w:val="24"/>
          <w:lang w:val="sk-SK"/>
        </w:rPr>
      </w:pPr>
      <w:r>
        <w:rPr/>
      </w:r>
    </w:p>
    <w:sectPr>
      <w:type w:val="nextPage"/>
      <w:pgSz w:w="11906" w:h="16838"/>
      <w:pgMar w:left="851" w:right="851" w:header="0" w:top="851" w:footer="0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ind w:left="284" w:hanging="0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 w:val="true"/>
      <w:ind w:left="284" w:hanging="0"/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pPr>
      <w:keepNext w:val="true"/>
      <w:ind w:left="284" w:hanging="0"/>
      <w:jc w:val="center"/>
      <w:outlineLvl w:val="2"/>
    </w:pPr>
    <w:rPr>
      <w:b/>
      <w:i/>
      <w:sz w:val="44"/>
    </w:rPr>
  </w:style>
  <w:style w:type="paragraph" w:styleId="Heading4">
    <w:name w:val="Heading 4"/>
    <w:basedOn w:val="Normal"/>
    <w:next w:val="Normal"/>
    <w:qFormat/>
    <w:pPr>
      <w:keepNext w:val="true"/>
      <w:ind w:left="142" w:hanging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 w:val="true"/>
      <w:ind w:left="284" w:hanging="0"/>
      <w:outlineLvl w:val="6"/>
    </w:pPr>
    <w:rPr>
      <w:i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662f96"/>
    <w:rPr>
      <w:rFonts w:ascii="Tahoma" w:hAnsi="Tahoma" w:cs="Tahoma"/>
      <w:sz w:val="16"/>
      <w:szCs w:val="16"/>
      <w:lang w:val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rFonts w:ascii="Garamond" w:hAnsi="Garamond"/>
      <w:i/>
      <w:sz w:val="24"/>
      <w:lang w:val="sk-SK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next w:val="Normal"/>
    <w:qFormat/>
    <w:pPr>
      <w:jc w:val="center"/>
    </w:pPr>
    <w:rPr>
      <w:b/>
      <w:i/>
      <w:sz w:val="28"/>
    </w:rPr>
  </w:style>
  <w:style w:type="paragraph" w:styleId="TextBodyIndent">
    <w:name w:val="Body Text Indent"/>
    <w:basedOn w:val="Normal"/>
    <w:pPr>
      <w:ind w:left="284" w:hanging="0"/>
    </w:pPr>
    <w:rPr/>
  </w:style>
  <w:style w:type="paragraph" w:styleId="BalloonText">
    <w:name w:val="Balloon Text"/>
    <w:basedOn w:val="Normal"/>
    <w:link w:val="TextbublinyChar"/>
    <w:qFormat/>
    <w:rsid w:val="00662f96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imecek@jfmed.uniba.s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10C0E-5F87-4E47-813E-DB2A1B4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LibreOffice/6.4.3.2$MacOSX_X86_64 LibreOffice_project/747b5d0ebf89f41c860ec2a39efd7cb15b54f2d8</Application>
  <Pages>3</Pages>
  <Words>273</Words>
  <Characters>1733</Characters>
  <CharactersWithSpaces>2302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2020-08-24T19:20:00Z</dcterms:created>
  <dc:creator>Šimeček</dc:creator>
  <dc:description/>
  <dc:language>en-US</dc:language>
  <cp:lastModifiedBy/>
  <cp:lastPrinted>2013-09-25T17:02:00Z</cp:lastPrinted>
  <dcterms:modified xsi:type="dcterms:W3CDTF">2020-08-24T21:28:09Z</dcterms:modified>
  <cp:revision>3</cp:revision>
  <dc:subject/>
  <dc:title>Meno a priezvisko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